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00" w:rsidRPr="00E13D70" w:rsidRDefault="00CC3019" w:rsidP="0057570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75700" w:rsidRPr="00E13D70" w:rsidRDefault="00CC3019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75700" w:rsidRPr="00E13D70" w:rsidRDefault="00CC3019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75700" w:rsidRPr="00E13D70" w:rsidRDefault="00CC3019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75700" w:rsidRPr="00E13D70" w:rsidRDefault="00575700" w:rsidP="00575700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13D70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E13D70"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 w:rsidRPr="00E13D70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575700" w:rsidRPr="00E13D70" w:rsidRDefault="00E13D7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75700" w:rsidRPr="00E13D70" w:rsidRDefault="00CC3019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7166" w:rsidRPr="00E13D70" w:rsidRDefault="00467166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700" w:rsidRPr="00E13D70" w:rsidRDefault="00CC3019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570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75700" w:rsidRPr="00E13D70" w:rsidRDefault="00575700" w:rsidP="005757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75700" w:rsidRPr="00E13D70" w:rsidRDefault="00575700" w:rsidP="0057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166" w:rsidRDefault="00575700" w:rsidP="0057570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3D70" w:rsidRPr="00E13D70" w:rsidRDefault="00E13D70" w:rsidP="0057570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CC3019" w:rsidP="00E13D7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Sednica</w:t>
      </w:r>
      <w:r w:rsidR="00575700"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575700"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počela</w:t>
      </w:r>
      <w:r w:rsidR="00575700"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</w:t>
      </w:r>
      <w:r w:rsidR="00E13D7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70">
        <w:rPr>
          <w:rFonts w:ascii="Times New Roman" w:eastAsia="Calibri" w:hAnsi="Times New Roman" w:cs="Times New Roman"/>
          <w:sz w:val="24"/>
          <w:szCs w:val="24"/>
        </w:rPr>
        <w:tab/>
      </w:r>
      <w:r w:rsidR="00CC3019">
        <w:rPr>
          <w:rFonts w:ascii="Times New Roman" w:eastAsia="Calibri" w:hAnsi="Times New Roman" w:cs="Times New Roman"/>
          <w:sz w:val="24"/>
          <w:szCs w:val="24"/>
        </w:rPr>
        <w:t>Sednicom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je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predsedava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Odbora</w:t>
      </w:r>
      <w:r w:rsidRPr="00E13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Calibri" w:hAnsi="Times New Roman" w:cs="Times New Roman"/>
          <w:sz w:val="24"/>
          <w:szCs w:val="24"/>
        </w:rPr>
        <w:tab/>
      </w:r>
      <w:r w:rsidR="00CC3019">
        <w:rPr>
          <w:rFonts w:ascii="Times New Roman" w:eastAsia="Calibri" w:hAnsi="Times New Roman" w:cs="Times New Roman"/>
          <w:sz w:val="24"/>
          <w:szCs w:val="24"/>
        </w:rPr>
        <w:t>Sednici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su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članovi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Odbora</w:t>
      </w:r>
      <w:r w:rsidRPr="00E13D70">
        <w:rPr>
          <w:rFonts w:ascii="Times New Roman" w:eastAsia="Calibri" w:hAnsi="Times New Roman" w:cs="Times New Roman"/>
          <w:sz w:val="24"/>
          <w:szCs w:val="24"/>
        </w:rPr>
        <w:t>: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Adam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Šukalo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Milenka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Jovanova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5700" w:rsidRPr="00E13D7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C3019">
        <w:rPr>
          <w:rFonts w:ascii="Times New Roman" w:eastAsia="Calibri" w:hAnsi="Times New Roman" w:cs="Times New Roman"/>
          <w:sz w:val="24"/>
          <w:szCs w:val="24"/>
        </w:rPr>
        <w:t>Sednici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ni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njen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njegov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5700" w:rsidRPr="00E13D70" w:rsidRDefault="00575700" w:rsidP="0057570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sr-Cyrl-C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(15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13D70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Pr="00E13D70">
        <w:rPr>
          <w:rFonts w:ascii="Calibri" w:eastAsia="Calibri" w:hAnsi="Calibri" w:cs="Times New Roman"/>
          <w:sz w:val="24"/>
          <w:szCs w:val="24"/>
          <w:lang w:val="sr-Cyrl-CS"/>
        </w:rPr>
        <w:t xml:space="preserve"> </w:t>
      </w:r>
    </w:p>
    <w:p w:rsidR="00467166" w:rsidRPr="00E13D70" w:rsidRDefault="00467166" w:rsidP="0057570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67166" w:rsidRPr="00E13D70" w:rsidRDefault="00CC3019" w:rsidP="00E13D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575700" w:rsidRPr="00E13D70">
        <w:rPr>
          <w:rFonts w:ascii="Times New Roman" w:hAnsi="Times New Roman"/>
          <w:sz w:val="24"/>
          <w:szCs w:val="24"/>
          <w:lang w:val="sr-Cyrl-RS"/>
        </w:rPr>
        <w:t>:</w:t>
      </w:r>
    </w:p>
    <w:p w:rsidR="00E13D70" w:rsidRPr="00E13D70" w:rsidRDefault="00E13D70" w:rsidP="00E13D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75700" w:rsidRPr="00E13D70" w:rsidRDefault="00575700" w:rsidP="00E13D70">
      <w:pPr>
        <w:pStyle w:val="NoSpacing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E13D70" w:rsidRPr="00E13D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Treće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13D70" w:rsidRPr="00E13D70" w:rsidRDefault="00E13D70" w:rsidP="00E13D7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3D70" w:rsidRPr="00E13D70" w:rsidRDefault="00E13D70" w:rsidP="00E13D7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Davanje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odgovora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Ustavnom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sudu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povodom</w:t>
      </w:r>
      <w:r w:rsidR="00575700"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pokrenutog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utvrđivanje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neustavnosti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nesaglasnosti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potvrđenim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međunarodnim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ugovorom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odredbe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člana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14.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stav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8.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Zakona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finansijskoj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podršci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porodici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decom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(,,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Službeni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glasnik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RS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”,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br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113/17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50/18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:rsidR="00575700" w:rsidRPr="00E13D70" w:rsidRDefault="00E13D70" w:rsidP="00E13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hAnsi="Times New Roman" w:cs="Times New Roman"/>
          <w:sz w:val="24"/>
          <w:szCs w:val="24"/>
        </w:rPr>
        <w:tab/>
      </w:r>
      <w:r w:rsidR="00CC3019">
        <w:rPr>
          <w:rFonts w:ascii="Times New Roman" w:hAnsi="Times New Roman" w:cs="Times New Roman"/>
          <w:sz w:val="24"/>
          <w:szCs w:val="24"/>
        </w:rPr>
        <w:t>Pre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prelaska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na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odlučivanje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o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dnevnog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reda</w:t>
      </w:r>
      <w:r w:rsidRPr="00E13D70">
        <w:rPr>
          <w:rFonts w:ascii="Times New Roman" w:hAnsi="Times New Roman" w:cs="Times New Roman"/>
          <w:sz w:val="24"/>
          <w:szCs w:val="24"/>
        </w:rPr>
        <w:t xml:space="preserve">, </w:t>
      </w:r>
      <w:r w:rsidR="00CC3019">
        <w:rPr>
          <w:rFonts w:ascii="Times New Roman" w:hAnsi="Times New Roman" w:cs="Times New Roman"/>
          <w:sz w:val="24"/>
          <w:szCs w:val="24"/>
        </w:rPr>
        <w:t>Odbor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je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primedaba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usvojio</w:t>
      </w:r>
      <w:r w:rsidRPr="00E13D70">
        <w:rPr>
          <w:rFonts w:ascii="Times New Roman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hAnsi="Times New Roman" w:cs="Times New Roman"/>
          <w:sz w:val="24"/>
          <w:szCs w:val="24"/>
        </w:rPr>
        <w:t>zapisnik</w:t>
      </w:r>
      <w:r w:rsidR="00CC3019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Prve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Druge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Treće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75700" w:rsidRPr="00E13D70" w:rsidRDefault="00575700" w:rsidP="0057570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Default="00575700" w:rsidP="00575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</w:rPr>
        <w:tab/>
      </w:r>
      <w:r w:rsidR="00CC30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</w:t>
      </w:r>
      <w:r w:rsidR="00CC30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va</w:t>
      </w:r>
      <w:r w:rsidRPr="00E13D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CC30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tačka</w:t>
      </w:r>
      <w:r w:rsidRPr="00E13D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CC30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dnevnog</w:t>
      </w:r>
      <w:r w:rsidRPr="00E13D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CC30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reda</w:t>
      </w:r>
      <w:r w:rsidRPr="00E13D7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E13D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Davanje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odgovora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Ustavnom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sudu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povodom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pokrenutog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utvrđivanje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neustavnosti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nesaglasnosti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potvrđenim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međunarodnim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ugovorom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odredbe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člana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14.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stav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8.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Zakona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finansijskoj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podršci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porodici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decom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(,,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Službeni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glasnik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RS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”,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br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113/17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50/18</w:t>
      </w:r>
      <w:r w:rsidR="00E13D70"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</w:p>
    <w:p w:rsidR="00E13D70" w:rsidRDefault="00E13D70" w:rsidP="00575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75700" w:rsidRDefault="00E13D70" w:rsidP="00E13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učestvovao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E13D70" w:rsidRPr="00E13D70" w:rsidRDefault="00E13D70" w:rsidP="00E13D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13D70" w:rsidRPr="00E13D70" w:rsidRDefault="00E13D70" w:rsidP="00E13D70">
      <w:pPr>
        <w:spacing w:after="240" w:line="240" w:lineRule="auto"/>
        <w:jc w:val="both"/>
        <w:rPr>
          <w:rFonts w:eastAsia="Calibri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(15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Ustavnom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sudu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CS"/>
        </w:rPr>
        <w:t>povodom</w:t>
      </w: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pokrenutog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utvrđivanje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neustavnosti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nesaglasnosti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potvrđenim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međunarodnim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ugovorom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odredbe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člana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14.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stav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8.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Zakona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finansijskoj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podršci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porodici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sa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decom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(,,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Službeni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glasnik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RS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”,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br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113/17 </w:t>
      </w:r>
      <w:r w:rsidR="00CC3019"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50/18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751F48">
        <w:rPr>
          <w:rFonts w:eastAsia="Calibri"/>
          <w:lang w:val="sr-Latn-RS"/>
        </w:rPr>
        <w:t>.</w:t>
      </w: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13D7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Pr="00E13D70">
        <w:rPr>
          <w:rFonts w:ascii="Times New Roman" w:hAnsi="Times New Roman" w:cs="Arial"/>
          <w:bCs/>
          <w:sz w:val="24"/>
          <w:szCs w:val="24"/>
          <w:lang w:val="sr-Cyrl-RS"/>
        </w:rPr>
        <w:tab/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67166"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67166"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    </w:t>
      </w: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C3019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E13D70" w:rsidRDefault="00E13D7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E13D7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3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575700" w:rsidRPr="00E13D70" w:rsidRDefault="00575700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D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13D7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CC301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75700" w:rsidRPr="00E13D70" w:rsidRDefault="00575700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75700" w:rsidRPr="00E13D70" w:rsidRDefault="00CC3019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75700" w:rsidRPr="00E13D7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E13D70" w:rsidRDefault="00103355">
      <w:pPr>
        <w:rPr>
          <w:sz w:val="24"/>
          <w:szCs w:val="24"/>
        </w:rPr>
      </w:pPr>
    </w:p>
    <w:sectPr w:rsidR="00103355" w:rsidRPr="00E13D70" w:rsidSect="000E1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13" w:rsidRDefault="00414A13">
      <w:pPr>
        <w:spacing w:after="0" w:line="240" w:lineRule="auto"/>
      </w:pPr>
      <w:r>
        <w:separator/>
      </w:r>
    </w:p>
  </w:endnote>
  <w:endnote w:type="continuationSeparator" w:id="0">
    <w:p w:rsidR="00414A13" w:rsidRDefault="0041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19" w:rsidRDefault="00CC3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467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414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19" w:rsidRDefault="00CC3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13" w:rsidRDefault="00414A13">
      <w:pPr>
        <w:spacing w:after="0" w:line="240" w:lineRule="auto"/>
      </w:pPr>
      <w:r>
        <w:separator/>
      </w:r>
    </w:p>
  </w:footnote>
  <w:footnote w:type="continuationSeparator" w:id="0">
    <w:p w:rsidR="00414A13" w:rsidRDefault="0041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19" w:rsidRDefault="00CC3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19" w:rsidRDefault="00CC3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19" w:rsidRDefault="00CC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C02"/>
    <w:multiLevelType w:val="hybridMultilevel"/>
    <w:tmpl w:val="0E4CC280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F4D00"/>
    <w:multiLevelType w:val="hybridMultilevel"/>
    <w:tmpl w:val="02446ACA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00"/>
    <w:rsid w:val="00103355"/>
    <w:rsid w:val="00414A13"/>
    <w:rsid w:val="00467166"/>
    <w:rsid w:val="00575700"/>
    <w:rsid w:val="006C4E87"/>
    <w:rsid w:val="009636A1"/>
    <w:rsid w:val="00CC3019"/>
    <w:rsid w:val="00E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C26F4-5038-4030-92B3-A367835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7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57570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5757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3</cp:revision>
  <dcterms:created xsi:type="dcterms:W3CDTF">2020-11-10T09:04:00Z</dcterms:created>
  <dcterms:modified xsi:type="dcterms:W3CDTF">2020-11-12T11:48:00Z</dcterms:modified>
</cp:coreProperties>
</file>